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center"/>
        <w:rPr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RELATÓRIO PARCIAL DE ESTÁGIO</w:t>
      </w:r>
    </w:p>
    <w:p w:rsidR="00000000" w:rsidDel="00000000" w:rsidP="00000000" w:rsidRDefault="00000000" w:rsidRPr="00000000" w14:paraId="00000003">
      <w:pPr>
        <w:widowControl w:val="0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Ind w:w="-163.0" w:type="dxa"/>
        <w:tblBorders>
          <w:top w:color="a6a6a6" w:space="0" w:sz="4" w:val="single"/>
          <w:left w:color="a6a6a6" w:space="0" w:sz="4" w:val="single"/>
          <w:bottom w:color="a6a6a6" w:space="0" w:sz="4" w:val="single"/>
          <w:right w:color="a6a6a6" w:space="0" w:sz="4" w:val="single"/>
          <w:insideH w:color="a6a6a6" w:space="0" w:sz="4" w:val="single"/>
          <w:insideV w:color="a6a6a6" w:space="0" w:sz="4" w:val="single"/>
        </w:tblBorders>
        <w:tblLayout w:type="fixed"/>
        <w:tblLook w:val="0000"/>
      </w:tblPr>
      <w:tblGrid>
        <w:gridCol w:w="4680"/>
        <w:gridCol w:w="2445"/>
        <w:gridCol w:w="2295"/>
        <w:tblGridChange w:id="0">
          <w:tblGrid>
            <w:gridCol w:w="4680"/>
            <w:gridCol w:w="2445"/>
            <w:gridCol w:w="229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04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Estagiário(a): </w:t>
            </w:r>
          </w:p>
          <w:p w:rsidR="00000000" w:rsidDel="00000000" w:rsidP="00000000" w:rsidRDefault="00000000" w:rsidRPr="00000000" w14:paraId="00000005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08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Campus: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Semestre: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10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Empresa: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14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Endereço da empresa: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9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Município: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D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Estado: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2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24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Supervisor(a):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28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Professor(a) orientador(a):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Orientações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Descrever as atividades realizadas no período, em ordem cronológica, citando sua atuação, o objetivo da atividade, as etapas de realização e as dificuldades e facilidades técnicas encontradas durante seu desenvolvimento;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Citar as principais atividades executadas relacionadas às disciplinas do seu curso, tanto técnicas como de formação geral;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3.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Entregar o relatório já assinado ao professor orientador e ao supervisor de estágio.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Ind w:w="-223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Descrição das atividades: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tabs>
                <w:tab w:val="left" w:leader="none" w:pos="4185"/>
              </w:tabs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57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94.0" w:type="dxa"/>
        <w:jc w:val="left"/>
        <w:tblInd w:w="-223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9494"/>
        <w:tblGridChange w:id="0">
          <w:tblGrid>
            <w:gridCol w:w="9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Local e data: </w:t>
            </w:r>
            <w:r w:rsidDel="00000000" w:rsidR="00000000" w:rsidRPr="00000000">
              <w:rPr>
                <w:rtl w:val="0"/>
              </w:rPr>
              <w:t xml:space="preserve">_____________________, ______/_____/_____</w:t>
            </w:r>
          </w:p>
          <w:p w:rsidR="00000000" w:rsidDel="00000000" w:rsidP="00000000" w:rsidRDefault="00000000" w:rsidRPr="00000000" w14:paraId="00000062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   ____________________________________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                       Estagiário(a)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          ____________________________________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Professor(a) orientador(a)                                            Supervisor(a)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16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808080"/>
        <w:sz w:val="18"/>
        <w:szCs w:val="18"/>
        <w:u w:val="none"/>
        <w:shd w:fill="auto" w:val="clear"/>
        <w:vertAlign w:val="baseline"/>
        <w:rtl w:val="0"/>
      </w:rPr>
      <w:t xml:space="preserve">REGULAMENTO DE ESTÁGIO. MARÇO DE 2017. INSTITUTO FEDERAL DE MATO GROSSO DO SUL</w:t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00040" cy="899795"/>
          <wp:effectExtent b="0" l="0" r="0" t="0"/>
          <wp:docPr descr="cabecalho_interno" id="2" name="image1.jpg"/>
          <a:graphic>
            <a:graphicData uri="http://schemas.openxmlformats.org/drawingml/2006/picture">
              <pic:pic>
                <pic:nvPicPr>
                  <pic:cNvPr descr="cabecalho_intern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40" cy="8997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C2D0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A0276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02764"/>
  </w:style>
  <w:style w:type="paragraph" w:styleId="Rodap">
    <w:name w:val="footer"/>
    <w:basedOn w:val="Normal"/>
    <w:link w:val="RodapChar"/>
    <w:uiPriority w:val="99"/>
    <w:unhideWhenUsed w:val="1"/>
    <w:rsid w:val="00A0276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0276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0276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0276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CAQVoymc3eh6VrRVAd1jz31erw==">CgMxLjAyCGguZ2pkZ3hzOAByITFraGQtT2VKY0pNR0hXaUtXT29McUcxN2ttcFhJRWJvOQ==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2017-04-24T22:22:00Z</dcterms:created>
  <dc:creator>Camila Rozenberg da Silva Silvestrini</dc:creator>
</cp:coreProperties>
</file>